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59" w:rsidRPr="00D53D59" w:rsidRDefault="00D53D59" w:rsidP="00D53D59">
      <w:pPr>
        <w:rPr>
          <w:rFonts w:ascii="Times New Roman" w:hAnsi="Times New Roman" w:cs="Times New Roman"/>
          <w:sz w:val="28"/>
          <w:szCs w:val="28"/>
        </w:rPr>
      </w:pPr>
      <w:r w:rsidRPr="00D53D59">
        <w:rPr>
          <w:rFonts w:ascii="Times New Roman" w:hAnsi="Times New Roman" w:cs="Times New Roman"/>
          <w:sz w:val="28"/>
          <w:szCs w:val="28"/>
        </w:rPr>
        <w:t>ABSTRACT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3D59" w:rsidRPr="00D53D59" w:rsidRDefault="00D53D59" w:rsidP="00D53D59">
      <w:pPr>
        <w:rPr>
          <w:rFonts w:ascii="Times New Roman" w:hAnsi="Times New Roman" w:cs="Times New Roman"/>
          <w:sz w:val="24"/>
          <w:szCs w:val="24"/>
        </w:rPr>
      </w:pPr>
      <w:r w:rsidRPr="00D53D59">
        <w:rPr>
          <w:rFonts w:ascii="Times New Roman" w:hAnsi="Times New Roman" w:cs="Times New Roman"/>
          <w:sz w:val="24"/>
          <w:szCs w:val="24"/>
        </w:rPr>
        <w:t>Natural gas is one of the most promising fuel alternatives</w:t>
      </w:r>
      <w:r>
        <w:rPr>
          <w:rFonts w:ascii="Times New Roman" w:hAnsi="Times New Roman" w:cs="Times New Roman"/>
          <w:sz w:val="24"/>
          <w:szCs w:val="24"/>
        </w:rPr>
        <w:t xml:space="preserve"> for the future. Independent of </w:t>
      </w:r>
      <w:r w:rsidRPr="00D53D59">
        <w:rPr>
          <w:rFonts w:ascii="Times New Roman" w:hAnsi="Times New Roman" w:cs="Times New Roman"/>
          <w:sz w:val="24"/>
          <w:szCs w:val="24"/>
        </w:rPr>
        <w:t>vehicle category, natural gas will help to bring down harmf</w:t>
      </w:r>
      <w:r>
        <w:rPr>
          <w:rFonts w:ascii="Times New Roman" w:hAnsi="Times New Roman" w:cs="Times New Roman"/>
          <w:sz w:val="24"/>
          <w:szCs w:val="24"/>
        </w:rPr>
        <w:t xml:space="preserve">ul emissions. There are already </w:t>
      </w:r>
      <w:r w:rsidRPr="00D53D59">
        <w:rPr>
          <w:rFonts w:ascii="Times New Roman" w:hAnsi="Times New Roman" w:cs="Times New Roman"/>
          <w:sz w:val="24"/>
          <w:szCs w:val="24"/>
        </w:rPr>
        <w:t>excellent natural gas vehicles on the market. However, some technical improvements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D59">
        <w:rPr>
          <w:rFonts w:ascii="Times New Roman" w:hAnsi="Times New Roman" w:cs="Times New Roman"/>
          <w:sz w:val="24"/>
          <w:szCs w:val="24"/>
        </w:rPr>
        <w:t>still needed, especially in the heavy-duty sector.</w:t>
      </w:r>
    </w:p>
    <w:p w:rsidR="00D53D59" w:rsidRPr="00D53D59" w:rsidRDefault="00D53D59" w:rsidP="00D53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Pr="00D53D59">
        <w:rPr>
          <w:rFonts w:ascii="Times New Roman" w:hAnsi="Times New Roman" w:cs="Times New Roman"/>
          <w:sz w:val="24"/>
          <w:szCs w:val="24"/>
        </w:rPr>
        <w:t xml:space="preserve"> is a status report on engine technology, exhau</w:t>
      </w:r>
      <w:r>
        <w:rPr>
          <w:rFonts w:ascii="Times New Roman" w:hAnsi="Times New Roman" w:cs="Times New Roman"/>
          <w:sz w:val="24"/>
          <w:szCs w:val="24"/>
        </w:rPr>
        <w:t xml:space="preserve">st emissions, energy efficiency </w:t>
      </w:r>
      <w:r w:rsidRPr="00D53D59">
        <w:rPr>
          <w:rFonts w:ascii="Times New Roman" w:hAnsi="Times New Roman" w:cs="Times New Roman"/>
          <w:sz w:val="24"/>
          <w:szCs w:val="24"/>
        </w:rPr>
        <w:t>and environmental impacts in general from a technical poi</w:t>
      </w:r>
      <w:r>
        <w:rPr>
          <w:rFonts w:ascii="Times New Roman" w:hAnsi="Times New Roman" w:cs="Times New Roman"/>
          <w:sz w:val="24"/>
          <w:szCs w:val="24"/>
        </w:rPr>
        <w:t xml:space="preserve">nt of view. The report does not </w:t>
      </w:r>
      <w:r w:rsidRPr="00D53D59">
        <w:rPr>
          <w:rFonts w:ascii="Times New Roman" w:hAnsi="Times New Roman" w:cs="Times New Roman"/>
          <w:sz w:val="24"/>
          <w:szCs w:val="24"/>
        </w:rPr>
        <w:t xml:space="preserve">cover commercial aspects, </w:t>
      </w:r>
      <w:r>
        <w:rPr>
          <w:rFonts w:ascii="Times New Roman" w:hAnsi="Times New Roman" w:cs="Times New Roman"/>
          <w:sz w:val="24"/>
          <w:szCs w:val="24"/>
        </w:rPr>
        <w:t>and it does not deal with refue</w:t>
      </w:r>
      <w:r w:rsidRPr="00D53D59">
        <w:rPr>
          <w:rFonts w:ascii="Times New Roman" w:hAnsi="Times New Roman" w:cs="Times New Roman"/>
          <w:sz w:val="24"/>
          <w:szCs w:val="24"/>
        </w:rPr>
        <w:t>ling or f</w:t>
      </w:r>
      <w:r>
        <w:rPr>
          <w:rFonts w:ascii="Times New Roman" w:hAnsi="Times New Roman" w:cs="Times New Roman"/>
          <w:sz w:val="24"/>
          <w:szCs w:val="24"/>
        </w:rPr>
        <w:t xml:space="preserve">uel storage related </w:t>
      </w:r>
      <w:r w:rsidRPr="00D53D59">
        <w:rPr>
          <w:rFonts w:ascii="Times New Roman" w:hAnsi="Times New Roman" w:cs="Times New Roman"/>
          <w:sz w:val="24"/>
          <w:szCs w:val="24"/>
        </w:rPr>
        <w:t>issues.</w:t>
      </w:r>
      <w:r w:rsidRPr="00D53D59">
        <w:rPr>
          <w:rFonts w:ascii="Times New Roman" w:hAnsi="Times New Roman" w:cs="Times New Roman"/>
          <w:sz w:val="24"/>
          <w:szCs w:val="24"/>
        </w:rPr>
        <w:tab/>
      </w:r>
    </w:p>
    <w:p w:rsidR="00D53D59" w:rsidRPr="00D53D59" w:rsidRDefault="00D53D59" w:rsidP="00D53D59">
      <w:pPr>
        <w:rPr>
          <w:rFonts w:ascii="Times New Roman" w:hAnsi="Times New Roman" w:cs="Times New Roman"/>
          <w:sz w:val="24"/>
          <w:szCs w:val="24"/>
        </w:rPr>
      </w:pPr>
      <w:r w:rsidRPr="00D53D59">
        <w:rPr>
          <w:rFonts w:ascii="Times New Roman" w:hAnsi="Times New Roman" w:cs="Times New Roman"/>
          <w:sz w:val="24"/>
          <w:szCs w:val="24"/>
        </w:rPr>
        <w:t>The report, which was completed in early 2000 covers, among other things, fuel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D59">
        <w:rPr>
          <w:rFonts w:ascii="Times New Roman" w:hAnsi="Times New Roman" w:cs="Times New Roman"/>
          <w:sz w:val="24"/>
          <w:szCs w:val="24"/>
        </w:rPr>
        <w:t xml:space="preserve">properties, engine technology for gaseous fuels, emission </w:t>
      </w:r>
      <w:r>
        <w:rPr>
          <w:rFonts w:ascii="Times New Roman" w:hAnsi="Times New Roman" w:cs="Times New Roman"/>
          <w:sz w:val="24"/>
          <w:szCs w:val="24"/>
        </w:rPr>
        <w:t xml:space="preserve">legislation and examples on gas </w:t>
      </w:r>
      <w:r w:rsidRPr="00D53D59">
        <w:rPr>
          <w:rFonts w:ascii="Times New Roman" w:hAnsi="Times New Roman" w:cs="Times New Roman"/>
          <w:sz w:val="24"/>
          <w:szCs w:val="24"/>
        </w:rPr>
        <w:t>fuelled vehicles and their performance. The report itself ha</w:t>
      </w:r>
      <w:r>
        <w:rPr>
          <w:rFonts w:ascii="Times New Roman" w:hAnsi="Times New Roman" w:cs="Times New Roman"/>
          <w:sz w:val="24"/>
          <w:szCs w:val="24"/>
        </w:rPr>
        <w:t xml:space="preserve">s a global perspective on NGVs, </w:t>
      </w:r>
      <w:r w:rsidRPr="00D53D59">
        <w:rPr>
          <w:rFonts w:ascii="Times New Roman" w:hAnsi="Times New Roman" w:cs="Times New Roman"/>
          <w:sz w:val="24"/>
          <w:szCs w:val="24"/>
        </w:rPr>
        <w:t>although, for obvious reasons, the North American and th</w:t>
      </w:r>
      <w:r>
        <w:rPr>
          <w:rFonts w:ascii="Times New Roman" w:hAnsi="Times New Roman" w:cs="Times New Roman"/>
          <w:sz w:val="24"/>
          <w:szCs w:val="24"/>
        </w:rPr>
        <w:t xml:space="preserve">e European situations have been </w:t>
      </w:r>
      <w:r w:rsidRPr="00D53D59">
        <w:rPr>
          <w:rFonts w:ascii="Times New Roman" w:hAnsi="Times New Roman" w:cs="Times New Roman"/>
          <w:sz w:val="24"/>
          <w:szCs w:val="24"/>
        </w:rPr>
        <w:t>given much attention. Also Japanese technology is discussed.</w:t>
      </w:r>
    </w:p>
    <w:p w:rsidR="00607787" w:rsidRPr="00D53D59" w:rsidRDefault="00D53D59" w:rsidP="00D53D59">
      <w:pPr>
        <w:rPr>
          <w:rFonts w:ascii="Times New Roman" w:hAnsi="Times New Roman" w:cs="Times New Roman"/>
          <w:sz w:val="24"/>
          <w:szCs w:val="24"/>
        </w:rPr>
      </w:pPr>
      <w:r w:rsidRPr="00D53D59">
        <w:rPr>
          <w:rFonts w:ascii="Times New Roman" w:hAnsi="Times New Roman" w:cs="Times New Roman"/>
          <w:sz w:val="24"/>
          <w:szCs w:val="24"/>
        </w:rPr>
        <w:t>The report highlights the progress in fuel system develo</w:t>
      </w:r>
      <w:r>
        <w:rPr>
          <w:rFonts w:ascii="Times New Roman" w:hAnsi="Times New Roman" w:cs="Times New Roman"/>
          <w:sz w:val="24"/>
          <w:szCs w:val="24"/>
        </w:rPr>
        <w:t xml:space="preserve">pment, OBD requirements for gas </w:t>
      </w:r>
      <w:r w:rsidRPr="00D53D59">
        <w:rPr>
          <w:rFonts w:ascii="Times New Roman" w:hAnsi="Times New Roman" w:cs="Times New Roman"/>
          <w:sz w:val="24"/>
          <w:szCs w:val="24"/>
        </w:rPr>
        <w:t>fuelled vehicles, new test methods for emission testing and</w:t>
      </w:r>
      <w:r>
        <w:rPr>
          <w:rFonts w:ascii="Times New Roman" w:hAnsi="Times New Roman" w:cs="Times New Roman"/>
          <w:sz w:val="24"/>
          <w:szCs w:val="24"/>
        </w:rPr>
        <w:t xml:space="preserve"> examples of the performance of </w:t>
      </w:r>
      <w:r w:rsidRPr="00D53D59">
        <w:rPr>
          <w:rFonts w:ascii="Times New Roman" w:hAnsi="Times New Roman" w:cs="Times New Roman"/>
          <w:sz w:val="24"/>
          <w:szCs w:val="24"/>
        </w:rPr>
        <w:t>the latest natural gas vehicles. It also discusses the progress in convention</w:t>
      </w:r>
      <w:r>
        <w:rPr>
          <w:rFonts w:ascii="Times New Roman" w:hAnsi="Times New Roman" w:cs="Times New Roman"/>
          <w:sz w:val="24"/>
          <w:szCs w:val="24"/>
        </w:rPr>
        <w:t xml:space="preserve">al technologies </w:t>
      </w:r>
      <w:r w:rsidRPr="00D53D59">
        <w:rPr>
          <w:rFonts w:ascii="Times New Roman" w:hAnsi="Times New Roman" w:cs="Times New Roman"/>
          <w:sz w:val="24"/>
          <w:szCs w:val="24"/>
        </w:rPr>
        <w:t>and the areas for improvement so that natural gas veh</w:t>
      </w:r>
      <w:r>
        <w:rPr>
          <w:rFonts w:ascii="Times New Roman" w:hAnsi="Times New Roman" w:cs="Times New Roman"/>
          <w:sz w:val="24"/>
          <w:szCs w:val="24"/>
        </w:rPr>
        <w:t xml:space="preserve">icles will stay environmentally </w:t>
      </w:r>
      <w:r w:rsidRPr="00D53D59">
        <w:rPr>
          <w:rFonts w:ascii="Times New Roman" w:hAnsi="Times New Roman" w:cs="Times New Roman"/>
          <w:sz w:val="24"/>
          <w:szCs w:val="24"/>
        </w:rPr>
        <w:t xml:space="preserve">competitive with conventional technologies. </w:t>
      </w:r>
    </w:p>
    <w:sectPr w:rsidR="00607787" w:rsidRPr="00D5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3D59"/>
    <w:rsid w:val="00607787"/>
    <w:rsid w:val="009C7FDC"/>
    <w:rsid w:val="00D5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Mec-130</dc:creator>
  <cp:keywords/>
  <dc:description/>
  <cp:lastModifiedBy>Mec-130</cp:lastModifiedBy>
  <cp:revision>7</cp:revision>
  <dcterms:created xsi:type="dcterms:W3CDTF">2015-05-30T05:33:00Z</dcterms:created>
  <dcterms:modified xsi:type="dcterms:W3CDTF">2015-05-30T05:37:00Z</dcterms:modified>
</cp:coreProperties>
</file>